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666A9E" w:rsidRPr="00666A9E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66A9E" w:rsidRPr="00666A9E">
        <w:rPr>
          <w:rFonts w:ascii="Times New Roman" w:hAnsi="Times New Roman" w:cs="Times New Roman"/>
          <w:b/>
          <w:bCs/>
          <w:sz w:val="36"/>
          <w:szCs w:val="36"/>
        </w:rPr>
        <w:t>«ТВОРЧЕСКАЯ РОССИЯ»</w:t>
      </w:r>
    </w:p>
    <w:p w:rsidR="00666A9E" w:rsidRPr="00666A9E" w:rsidRDefault="00666A9E" w:rsidP="00666A9E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666A9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666A9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ко дню России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2021-05-26T10:30:00Z</dcterms:modified>
</cp:coreProperties>
</file>